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w w:val="9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w w:val="90"/>
          <w:sz w:val="44"/>
          <w:szCs w:val="44"/>
          <w:lang w:val="en-US" w:eastAsia="zh-CN"/>
        </w:rPr>
        <w:t>银川市特种设备安全技术专家库聘任专家名单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w w:val="9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90"/>
          <w:sz w:val="32"/>
          <w:szCs w:val="32"/>
          <w:lang w:val="en-US" w:eastAsia="zh-CN"/>
        </w:rPr>
        <w:t>（第二批）</w:t>
      </w:r>
    </w:p>
    <w:tbl>
      <w:tblPr>
        <w:tblStyle w:val="4"/>
        <w:tblW w:w="83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0"/>
        <w:gridCol w:w="2434"/>
        <w:gridCol w:w="4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擅长领域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浙江省特种设备科学研究院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主要擅长电梯、起重机械、场（厂）内专用机动车辆等机电类特种设备的检验检测、质量鉴定、隐患排查、技术分析、职业培训、科学研究等工作。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浙江省特种设备科学研究院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擅长大型复杂成套装置的检验策略制定与现场检验组织实施，多次负责浙石化、镇海炼化等大型成套装置的容器管道检验工作；具备压力容器超设计年限、老旧设备的安全评估与复检经验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浙江省特种设备科学研究院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长期从事压力容器及压力管道检验检测、安全评估、失效分析及科学研究，在特种设备安全监察及数字化方面也有丰富经验。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叶恭宇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浙江省特种设备科学研究院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特种设备高级工程师，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擅长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起重机检验、场内机动车辆检验、电梯检验。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邵新阳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浙江省特种设备科学研究院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擅长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起重机械检验、场（厂）内专用机动车辆检验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山东省特种设备检验研究院集团有限公司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长期从事承压类特种设备检验检测工作，熟悉相关法规标准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马加朋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山东省特种设备检验研究院集团有限公司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长期从事承压类特种设备的检验检测工作，具有锅炉制造、安装评审员资质，容器制造评审员资质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李东升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宁夏建投特种设备检验检测有限公司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电梯机械、电气原理和制造以及国标、规范等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，擅长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电梯安装与维修疑难问题的处理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魏让存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宁夏建投特种设备检验检测有限公司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电梯机械、电气原理和制造以及电梯相关标准、规范等；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擅长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电梯安装、维修疑难问题的分析与解决；在用电梯安全评估。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宁夏福埃沃楼宇设备有限公司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电梯安全管理、维保、检验检测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；电梯技能竞赛裁判。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17" w:right="1644" w:bottom="1417" w:left="164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GYxNzUxYjhhN2RkYmI0ODc4OTljY2RlMzU3NjUifQ=="/>
  </w:docVars>
  <w:rsids>
    <w:rsidRoot w:val="27334F76"/>
    <w:rsid w:val="27334F76"/>
    <w:rsid w:val="67F7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2025-03-06T11:05:00Z</dcterms:created>
  <dc:creator>关山万里路</dc:creator>
  <cp:lastModifiedBy>kylin</cp:lastModifiedBy>
  <dcterms:modified xsi:type="dcterms:W3CDTF">2026-05-07T12:47:57Z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2DD373360F1A4B1BAA0CDD777A47B8D7_11</vt:lpwstr>
  </property>
</Properties>
</file>